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F1D9A" w14:textId="77777777" w:rsidR="00D5367A" w:rsidRPr="00D5367A" w:rsidRDefault="00D5367A" w:rsidP="00D5367A">
      <w:pPr>
        <w:pStyle w:val="a3"/>
        <w:spacing w:before="0" w:beforeAutospacing="0" w:after="0" w:afterAutospacing="0" w:line="180" w:lineRule="atLeast"/>
        <w:ind w:left="-142"/>
        <w:jc w:val="center"/>
        <w:rPr>
          <w:rFonts w:asciiTheme="minorHAnsi" w:hAnsiTheme="minorHAnsi" w:cstheme="minorHAnsi"/>
          <w:b/>
          <w:bCs/>
          <w:color w:val="00B050"/>
          <w:sz w:val="32"/>
          <w:szCs w:val="32"/>
        </w:rPr>
      </w:pPr>
      <w:r w:rsidRPr="00D5367A">
        <w:rPr>
          <w:rFonts w:asciiTheme="minorHAnsi" w:hAnsiTheme="minorHAnsi" w:cstheme="minorHAnsi"/>
          <w:b/>
          <w:bCs/>
          <w:color w:val="00B050"/>
          <w:sz w:val="32"/>
          <w:szCs w:val="32"/>
        </w:rPr>
        <w:t>ОБРАЗЕЦ ЗАПОЛНЕНИЯ!!!!!!</w:t>
      </w:r>
    </w:p>
    <w:p w14:paraId="361F9668" w14:textId="05DBAAE9" w:rsidR="00D5367A" w:rsidRPr="00D5367A" w:rsidRDefault="00D5367A" w:rsidP="00D5367A">
      <w:pPr>
        <w:pStyle w:val="a3"/>
        <w:spacing w:before="0" w:beforeAutospacing="0" w:after="0" w:afterAutospacing="0" w:line="180" w:lineRule="atLeast"/>
        <w:ind w:left="-142"/>
        <w:jc w:val="center"/>
        <w:rPr>
          <w:rFonts w:asciiTheme="minorHAnsi" w:hAnsiTheme="minorHAnsi" w:cstheme="minorHAnsi"/>
          <w:b/>
          <w:bCs/>
          <w:color w:val="00B050"/>
          <w:sz w:val="32"/>
          <w:szCs w:val="32"/>
        </w:rPr>
      </w:pPr>
      <w:r w:rsidRPr="00D5367A">
        <w:rPr>
          <w:rFonts w:asciiTheme="minorHAnsi" w:hAnsiTheme="minorHAnsi" w:cstheme="minorHAnsi"/>
          <w:b/>
          <w:bCs/>
          <w:color w:val="00B050"/>
          <w:sz w:val="32"/>
          <w:szCs w:val="32"/>
        </w:rPr>
        <w:t xml:space="preserve">ТЕКСТ </w:t>
      </w:r>
      <w:r>
        <w:rPr>
          <w:rFonts w:asciiTheme="minorHAnsi" w:hAnsiTheme="minorHAnsi" w:cstheme="minorHAnsi"/>
          <w:b/>
          <w:bCs/>
          <w:color w:val="00B050"/>
          <w:sz w:val="32"/>
          <w:szCs w:val="32"/>
        </w:rPr>
        <w:t>ЗЕЛЕН</w:t>
      </w:r>
      <w:r w:rsidRPr="00D5367A">
        <w:rPr>
          <w:rFonts w:asciiTheme="minorHAnsi" w:hAnsiTheme="minorHAnsi" w:cstheme="minorHAnsi"/>
          <w:b/>
          <w:bCs/>
          <w:color w:val="00B050"/>
          <w:sz w:val="32"/>
          <w:szCs w:val="32"/>
        </w:rPr>
        <w:t>ОГО ЦВЕТА ЗАПОЛНЕН СЛУЧАЙНЫМИ ДАННЫМИ ДЛЯ ПРИМЕРА!!!!</w:t>
      </w:r>
    </w:p>
    <w:p w14:paraId="19D09A1C" w14:textId="77777777" w:rsidR="00D5367A" w:rsidRDefault="00D5367A" w:rsidP="00C9737F">
      <w:pPr>
        <w:pStyle w:val="a3"/>
        <w:spacing w:before="0" w:beforeAutospacing="0" w:after="0" w:afterAutospacing="0" w:line="180" w:lineRule="atLeast"/>
        <w:ind w:left="4820"/>
        <w:jc w:val="both"/>
        <w:rPr>
          <w:b/>
          <w:bCs/>
        </w:rPr>
      </w:pPr>
    </w:p>
    <w:p w14:paraId="3F70F806" w14:textId="0E20C274" w:rsidR="00C9737F" w:rsidRPr="00463B66" w:rsidRDefault="00C9737F" w:rsidP="00C9737F">
      <w:pPr>
        <w:pStyle w:val="a3"/>
        <w:spacing w:before="0" w:beforeAutospacing="0" w:after="0" w:afterAutospacing="0" w:line="180" w:lineRule="atLeast"/>
        <w:ind w:left="4820"/>
        <w:jc w:val="both"/>
        <w:rPr>
          <w:b/>
          <w:bCs/>
        </w:rPr>
      </w:pPr>
      <w:r w:rsidRPr="00463B66">
        <w:rPr>
          <w:b/>
          <w:bCs/>
        </w:rPr>
        <w:t>Директору ООО МКК «</w:t>
      </w:r>
      <w:proofErr w:type="spellStart"/>
      <w:r>
        <w:rPr>
          <w:b/>
          <w:bCs/>
        </w:rPr>
        <w:t>ТачФинанс</w:t>
      </w:r>
      <w:proofErr w:type="spellEnd"/>
      <w:r w:rsidRPr="00463B66">
        <w:rPr>
          <w:b/>
          <w:bCs/>
        </w:rPr>
        <w:t>»</w:t>
      </w:r>
    </w:p>
    <w:p w14:paraId="6BE7CFC6" w14:textId="77777777" w:rsidR="00C9737F" w:rsidRPr="00474EF0" w:rsidRDefault="00C9737F" w:rsidP="00C9737F">
      <w:pPr>
        <w:pStyle w:val="a5"/>
        <w:spacing w:after="0" w:line="240" w:lineRule="auto"/>
        <w:ind w:left="4820" w:right="286"/>
        <w:jc w:val="both"/>
        <w:rPr>
          <w:rFonts w:hint="eastAsia"/>
          <w:lang w:val="ru-RU"/>
        </w:rPr>
      </w:pPr>
      <w:r w:rsidRPr="00474EF0">
        <w:rPr>
          <w:rFonts w:ascii="Times New Roman" w:hAnsi="Times New Roman" w:cs="Times New Roman"/>
          <w:shd w:val="clear" w:color="auto" w:fill="FFFFFF"/>
          <w:lang w:val="ru-RU"/>
        </w:rPr>
        <w:t xml:space="preserve">123112, г. Москва, Пресненская наб., д. 8, стр. 1, </w:t>
      </w:r>
      <w:proofErr w:type="spellStart"/>
      <w:r w:rsidRPr="00474EF0">
        <w:rPr>
          <w:rFonts w:ascii="Times New Roman" w:hAnsi="Times New Roman" w:cs="Times New Roman"/>
          <w:shd w:val="clear" w:color="auto" w:fill="FFFFFF"/>
          <w:lang w:val="ru-RU"/>
        </w:rPr>
        <w:t>помещ</w:t>
      </w:r>
      <w:proofErr w:type="spellEnd"/>
      <w:r w:rsidRPr="00474EF0">
        <w:rPr>
          <w:rFonts w:ascii="Times New Roman" w:hAnsi="Times New Roman" w:cs="Times New Roman"/>
          <w:shd w:val="clear" w:color="auto" w:fill="FFFFFF"/>
          <w:lang w:val="ru-RU"/>
        </w:rPr>
        <w:t>. 484С</w:t>
      </w:r>
    </w:p>
    <w:p w14:paraId="1D0C0BAA" w14:textId="77777777" w:rsidR="00463B66" w:rsidRDefault="00463B66" w:rsidP="00463B66">
      <w:pPr>
        <w:pStyle w:val="a3"/>
        <w:spacing w:before="0" w:beforeAutospacing="0" w:after="0" w:afterAutospacing="0" w:line="180" w:lineRule="atLeast"/>
        <w:ind w:left="4820"/>
      </w:pPr>
    </w:p>
    <w:p w14:paraId="0A8A7D9B" w14:textId="06B54395" w:rsidR="00463B66" w:rsidRDefault="00463B66" w:rsidP="00463B66">
      <w:pPr>
        <w:pStyle w:val="a3"/>
        <w:spacing w:before="0" w:beforeAutospacing="0" w:after="0" w:afterAutospacing="0" w:line="180" w:lineRule="atLeast"/>
        <w:ind w:left="4820"/>
      </w:pPr>
      <w:r>
        <w:t>от</w:t>
      </w:r>
      <w:r w:rsidR="003B2CE7">
        <w:t xml:space="preserve"> </w:t>
      </w:r>
      <w:r w:rsidR="00135E11" w:rsidRPr="00135E11">
        <w:rPr>
          <w:rFonts w:asciiTheme="minorHAnsi" w:hAnsiTheme="minorHAnsi" w:cstheme="minorHAnsi"/>
          <w:i/>
          <w:iCs/>
          <w:color w:val="00B050"/>
          <w:u w:val="single"/>
        </w:rPr>
        <w:t>Петров</w:t>
      </w:r>
      <w:r w:rsidR="00135E11">
        <w:rPr>
          <w:rFonts w:asciiTheme="minorHAnsi" w:hAnsiTheme="minorHAnsi" w:cstheme="minorHAnsi"/>
          <w:i/>
          <w:iCs/>
          <w:color w:val="00B050"/>
          <w:u w:val="single"/>
        </w:rPr>
        <w:t>а</w:t>
      </w:r>
      <w:r w:rsidR="00135E11" w:rsidRPr="00135E11">
        <w:rPr>
          <w:rFonts w:asciiTheme="minorHAnsi" w:hAnsiTheme="minorHAnsi" w:cstheme="minorHAnsi"/>
          <w:i/>
          <w:iCs/>
          <w:color w:val="00B050"/>
          <w:u w:val="single"/>
        </w:rPr>
        <w:t xml:space="preserve"> П</w:t>
      </w:r>
      <w:r w:rsidR="00135E11">
        <w:rPr>
          <w:rFonts w:asciiTheme="minorHAnsi" w:hAnsiTheme="minorHAnsi" w:cstheme="minorHAnsi"/>
          <w:i/>
          <w:iCs/>
          <w:color w:val="00B050"/>
          <w:u w:val="single"/>
        </w:rPr>
        <w:t>е</w:t>
      </w:r>
      <w:r w:rsidR="00135E11" w:rsidRPr="00135E11">
        <w:rPr>
          <w:rFonts w:asciiTheme="minorHAnsi" w:hAnsiTheme="minorHAnsi" w:cstheme="minorHAnsi"/>
          <w:i/>
          <w:iCs/>
          <w:color w:val="00B050"/>
          <w:u w:val="single"/>
        </w:rPr>
        <w:t>тр</w:t>
      </w:r>
      <w:r w:rsidR="00135E11">
        <w:rPr>
          <w:rFonts w:asciiTheme="minorHAnsi" w:hAnsiTheme="minorHAnsi" w:cstheme="minorHAnsi"/>
          <w:i/>
          <w:iCs/>
          <w:color w:val="00B050"/>
          <w:u w:val="single"/>
        </w:rPr>
        <w:t>а</w:t>
      </w:r>
      <w:r w:rsidR="00135E11" w:rsidRPr="00135E11">
        <w:rPr>
          <w:rFonts w:asciiTheme="minorHAnsi" w:hAnsiTheme="minorHAnsi" w:cstheme="minorHAnsi"/>
          <w:i/>
          <w:iCs/>
          <w:color w:val="00B050"/>
          <w:u w:val="single"/>
        </w:rPr>
        <w:t xml:space="preserve"> Петрович</w:t>
      </w:r>
      <w:r w:rsidR="00135E11">
        <w:rPr>
          <w:rFonts w:asciiTheme="minorHAnsi" w:hAnsiTheme="minorHAnsi" w:cstheme="minorHAnsi"/>
          <w:i/>
          <w:iCs/>
          <w:color w:val="00B050"/>
          <w:u w:val="single"/>
        </w:rPr>
        <w:t>а</w:t>
      </w:r>
    </w:p>
    <w:p w14:paraId="7E015F66" w14:textId="77777777" w:rsidR="00463B66" w:rsidRPr="00463B66" w:rsidRDefault="00463B66" w:rsidP="00463B66">
      <w:pPr>
        <w:pStyle w:val="a3"/>
        <w:spacing w:before="0" w:beforeAutospacing="0" w:after="0" w:afterAutospacing="0" w:line="180" w:lineRule="atLeast"/>
        <w:ind w:left="5103"/>
        <w:rPr>
          <w:sz w:val="20"/>
          <w:szCs w:val="20"/>
        </w:rPr>
      </w:pPr>
      <w:r w:rsidRPr="00463B66">
        <w:rPr>
          <w:sz w:val="20"/>
          <w:szCs w:val="20"/>
        </w:rPr>
        <w:t>(наименование или Ф.И.О. заявителя)</w:t>
      </w:r>
    </w:p>
    <w:p w14:paraId="15B5BFD2" w14:textId="27EDC0D0" w:rsidR="00463B66" w:rsidRPr="00135E11" w:rsidRDefault="00463B66" w:rsidP="00463B66">
      <w:pPr>
        <w:pStyle w:val="a3"/>
        <w:spacing w:before="0" w:beforeAutospacing="0" w:after="0" w:afterAutospacing="0" w:line="180" w:lineRule="atLeast"/>
        <w:ind w:left="4820"/>
        <w:jc w:val="both"/>
        <w:rPr>
          <w:color w:val="00B050"/>
        </w:rPr>
      </w:pPr>
      <w:r>
        <w:t>адрес:</w:t>
      </w:r>
      <w:r w:rsidR="003B2CE7" w:rsidRPr="003B2CE7">
        <w:rPr>
          <w:rFonts w:asciiTheme="minorHAnsi" w:hAnsiTheme="minorHAnsi" w:cstheme="minorHAnsi"/>
          <w:i/>
          <w:iCs/>
          <w:color w:val="00B050"/>
        </w:rPr>
        <w:t xml:space="preserve"> </w:t>
      </w:r>
      <w:r w:rsidR="00135E11" w:rsidRPr="00135E11">
        <w:rPr>
          <w:rFonts w:asciiTheme="minorHAnsi" w:hAnsiTheme="minorHAnsi" w:cstheme="minorHAnsi"/>
          <w:i/>
          <w:iCs/>
          <w:color w:val="00B050"/>
          <w:u w:val="single"/>
        </w:rPr>
        <w:t>123000</w:t>
      </w:r>
      <w:r w:rsidR="006127A3" w:rsidRPr="00135E11">
        <w:rPr>
          <w:rFonts w:asciiTheme="minorHAnsi" w:hAnsiTheme="minorHAnsi" w:cstheme="minorHAnsi"/>
          <w:i/>
          <w:iCs/>
          <w:color w:val="00B050"/>
          <w:u w:val="single"/>
        </w:rPr>
        <w:t xml:space="preserve">, г. </w:t>
      </w:r>
      <w:r w:rsidR="00135E11" w:rsidRPr="00135E11">
        <w:rPr>
          <w:rFonts w:asciiTheme="minorHAnsi" w:hAnsiTheme="minorHAnsi" w:cstheme="minorHAnsi"/>
          <w:i/>
          <w:iCs/>
          <w:color w:val="00B050"/>
          <w:u w:val="single"/>
        </w:rPr>
        <w:t>Ангарск,</w:t>
      </w:r>
      <w:r w:rsidR="006127A3" w:rsidRPr="00135E11">
        <w:rPr>
          <w:rFonts w:asciiTheme="minorHAnsi" w:hAnsiTheme="minorHAnsi" w:cstheme="minorHAnsi"/>
          <w:i/>
          <w:iCs/>
          <w:color w:val="00B050"/>
          <w:u w:val="single"/>
        </w:rPr>
        <w:t xml:space="preserve"> Ул. </w:t>
      </w:r>
      <w:r w:rsidR="00135E11" w:rsidRPr="00135E11">
        <w:rPr>
          <w:rFonts w:asciiTheme="minorHAnsi" w:hAnsiTheme="minorHAnsi" w:cstheme="minorHAnsi"/>
          <w:i/>
          <w:iCs/>
          <w:color w:val="00B050"/>
          <w:u w:val="single"/>
        </w:rPr>
        <w:t>Ленина</w:t>
      </w:r>
      <w:r w:rsidR="006127A3" w:rsidRPr="00135E11">
        <w:rPr>
          <w:rFonts w:asciiTheme="minorHAnsi" w:hAnsiTheme="minorHAnsi" w:cstheme="minorHAnsi"/>
          <w:i/>
          <w:iCs/>
          <w:color w:val="00B050"/>
          <w:u w:val="single"/>
        </w:rPr>
        <w:t>, д. 3 кв. 5</w:t>
      </w:r>
    </w:p>
    <w:p w14:paraId="788CA730" w14:textId="4B1C2D14" w:rsidR="00463B66" w:rsidRPr="00135E11" w:rsidRDefault="00463B66" w:rsidP="00463B66">
      <w:pPr>
        <w:pStyle w:val="a3"/>
        <w:spacing w:before="0" w:beforeAutospacing="0" w:after="0" w:afterAutospacing="0" w:line="180" w:lineRule="atLeast"/>
        <w:ind w:left="4820"/>
        <w:jc w:val="both"/>
        <w:rPr>
          <w:color w:val="00B050"/>
        </w:rPr>
      </w:pPr>
      <w:r>
        <w:t xml:space="preserve">телефон: </w:t>
      </w:r>
      <w:r w:rsidR="003B2CE7" w:rsidRPr="00135E11">
        <w:rPr>
          <w:rFonts w:asciiTheme="minorHAnsi" w:hAnsiTheme="minorHAnsi" w:cstheme="minorHAnsi"/>
          <w:i/>
          <w:iCs/>
          <w:color w:val="00B050"/>
          <w:u w:val="single"/>
        </w:rPr>
        <w:t>8</w:t>
      </w:r>
      <w:r w:rsidR="006127A3" w:rsidRPr="00135E11">
        <w:rPr>
          <w:rFonts w:asciiTheme="minorHAnsi" w:hAnsiTheme="minorHAnsi" w:cstheme="minorHAnsi"/>
          <w:i/>
          <w:iCs/>
          <w:color w:val="00B050"/>
          <w:u w:val="single"/>
        </w:rPr>
        <w:t>-9</w:t>
      </w:r>
      <w:r w:rsidR="00135E11" w:rsidRPr="00135E11">
        <w:rPr>
          <w:rFonts w:asciiTheme="minorHAnsi" w:hAnsiTheme="minorHAnsi" w:cstheme="minorHAnsi"/>
          <w:i/>
          <w:iCs/>
          <w:color w:val="00B050"/>
          <w:u w:val="single"/>
        </w:rPr>
        <w:t>52</w:t>
      </w:r>
      <w:r w:rsidR="006127A3" w:rsidRPr="00135E11">
        <w:rPr>
          <w:rFonts w:asciiTheme="minorHAnsi" w:hAnsiTheme="minorHAnsi" w:cstheme="minorHAnsi"/>
          <w:i/>
          <w:iCs/>
          <w:color w:val="00B050"/>
          <w:u w:val="single"/>
        </w:rPr>
        <w:t>-000-00-00</w:t>
      </w:r>
    </w:p>
    <w:p w14:paraId="46F6DCB7" w14:textId="56A2F0DB" w:rsidR="00463B66" w:rsidRDefault="00463B66" w:rsidP="00463B66">
      <w:pPr>
        <w:pStyle w:val="a3"/>
        <w:spacing w:before="0" w:beforeAutospacing="0" w:after="0" w:afterAutospacing="0" w:line="180" w:lineRule="atLeast"/>
        <w:ind w:left="4820"/>
      </w:pPr>
      <w:r>
        <w:t>адрес электронной почты</w:t>
      </w:r>
      <w:r w:rsidR="003B2CE7">
        <w:t xml:space="preserve">: </w:t>
      </w:r>
      <w:proofErr w:type="spellStart"/>
      <w:r w:rsidR="00135E11" w:rsidRPr="00135E11">
        <w:rPr>
          <w:i/>
          <w:iCs/>
          <w:color w:val="00B050"/>
          <w:u w:val="single"/>
          <w:lang w:val="en-US"/>
        </w:rPr>
        <w:t>petrov</w:t>
      </w:r>
      <w:proofErr w:type="spellEnd"/>
      <w:r w:rsidR="006127A3" w:rsidRPr="00135E11">
        <w:rPr>
          <w:i/>
          <w:iCs/>
          <w:color w:val="00B050"/>
          <w:u w:val="single"/>
        </w:rPr>
        <w:t>@</w:t>
      </w:r>
      <w:r w:rsidR="006127A3" w:rsidRPr="00135E11">
        <w:rPr>
          <w:i/>
          <w:iCs/>
          <w:color w:val="00B050"/>
          <w:u w:val="single"/>
          <w:lang w:val="en-US"/>
        </w:rPr>
        <w:t>mail</w:t>
      </w:r>
      <w:r w:rsidR="003B2CE7" w:rsidRPr="00135E11">
        <w:rPr>
          <w:i/>
          <w:iCs/>
          <w:color w:val="00B050"/>
          <w:u w:val="single"/>
        </w:rPr>
        <w:t>.</w:t>
      </w:r>
      <w:proofErr w:type="spellStart"/>
      <w:r w:rsidR="006127A3" w:rsidRPr="00135E11">
        <w:rPr>
          <w:i/>
          <w:iCs/>
          <w:color w:val="00B050"/>
          <w:u w:val="single"/>
          <w:lang w:val="en-US"/>
        </w:rPr>
        <w:t>ru</w:t>
      </w:r>
      <w:proofErr w:type="spellEnd"/>
    </w:p>
    <w:p w14:paraId="077E3120" w14:textId="77777777" w:rsidR="00463B66" w:rsidRDefault="00463B66" w:rsidP="00463B66">
      <w:pPr>
        <w:pStyle w:val="a3"/>
        <w:spacing w:before="0" w:beforeAutospacing="0" w:after="0" w:afterAutospacing="0" w:line="180" w:lineRule="atLeast"/>
        <w:ind w:firstLine="540"/>
        <w:jc w:val="both"/>
      </w:pPr>
      <w:r>
        <w:t> </w:t>
      </w:r>
    </w:p>
    <w:p w14:paraId="0F2F4789" w14:textId="77777777" w:rsidR="00463B66" w:rsidRDefault="00463B66" w:rsidP="00463B66">
      <w:pPr>
        <w:pStyle w:val="a3"/>
        <w:spacing w:before="0" w:beforeAutospacing="0" w:after="0" w:afterAutospacing="0"/>
        <w:jc w:val="center"/>
      </w:pPr>
      <w:r>
        <w:t>Требование</w:t>
      </w:r>
    </w:p>
    <w:p w14:paraId="23D7FB02" w14:textId="77777777" w:rsidR="00463B66" w:rsidRDefault="00463B66" w:rsidP="00463B66">
      <w:pPr>
        <w:pStyle w:val="a3"/>
        <w:spacing w:before="0" w:beforeAutospacing="0" w:after="0" w:afterAutospacing="0"/>
        <w:jc w:val="center"/>
      </w:pPr>
      <w:r>
        <w:t>о возврате ошибочно перечисленных денежных средств</w:t>
      </w:r>
    </w:p>
    <w:p w14:paraId="3DCCEBBD" w14:textId="77777777" w:rsidR="00463B66" w:rsidRDefault="00463B66" w:rsidP="00463B66">
      <w:pPr>
        <w:pStyle w:val="a3"/>
        <w:spacing w:before="0" w:beforeAutospacing="0" w:after="0" w:afterAutospacing="0" w:line="180" w:lineRule="atLeast"/>
        <w:ind w:firstLine="540"/>
        <w:jc w:val="both"/>
      </w:pPr>
      <w:r>
        <w:t> </w:t>
      </w:r>
    </w:p>
    <w:p w14:paraId="797C946A" w14:textId="06D6467F" w:rsidR="00463B66" w:rsidRDefault="00463B66" w:rsidP="00463B66">
      <w:pPr>
        <w:pStyle w:val="a3"/>
        <w:spacing w:before="0" w:beforeAutospacing="0" w:after="0" w:afterAutospacing="0" w:line="180" w:lineRule="atLeast"/>
        <w:ind w:firstLine="540"/>
        <w:jc w:val="both"/>
      </w:pPr>
      <w:r w:rsidRPr="00135E11">
        <w:rPr>
          <w:color w:val="00B050"/>
          <w:u w:val="single"/>
        </w:rPr>
        <w:t>«</w:t>
      </w:r>
      <w:r w:rsidR="00135E11" w:rsidRPr="00135E11">
        <w:rPr>
          <w:rFonts w:asciiTheme="minorHAnsi" w:hAnsiTheme="minorHAnsi" w:cstheme="minorHAnsi"/>
          <w:i/>
          <w:iCs/>
          <w:color w:val="00B050"/>
          <w:u w:val="single"/>
        </w:rPr>
        <w:t>01</w:t>
      </w:r>
      <w:r w:rsidRPr="00135E11">
        <w:rPr>
          <w:color w:val="00B050"/>
          <w:u w:val="single"/>
        </w:rPr>
        <w:t>»</w:t>
      </w:r>
      <w:r w:rsidR="00973CF3" w:rsidRPr="00135E11">
        <w:rPr>
          <w:color w:val="00B050"/>
          <w:u w:val="single"/>
        </w:rPr>
        <w:t xml:space="preserve"> </w:t>
      </w:r>
      <w:r w:rsidR="00135E11" w:rsidRPr="00135E11">
        <w:rPr>
          <w:i/>
          <w:iCs/>
          <w:color w:val="00B050"/>
          <w:u w:val="single"/>
        </w:rPr>
        <w:t>января</w:t>
      </w:r>
      <w:r w:rsidRPr="00135E11">
        <w:rPr>
          <w:color w:val="00B050"/>
          <w:u w:val="single"/>
        </w:rPr>
        <w:t xml:space="preserve"> </w:t>
      </w:r>
      <w:r w:rsidR="00973CF3" w:rsidRPr="00135E11">
        <w:rPr>
          <w:i/>
          <w:iCs/>
          <w:color w:val="00B050"/>
          <w:u w:val="single"/>
        </w:rPr>
        <w:t>2023</w:t>
      </w:r>
      <w:r w:rsidR="00973CF3">
        <w:t xml:space="preserve"> года</w:t>
      </w:r>
      <w:r>
        <w:t xml:space="preserve"> </w:t>
      </w:r>
      <w:r w:rsidR="006E567C" w:rsidRPr="00973CF3">
        <w:t>мною</w:t>
      </w:r>
      <w:r w:rsidRPr="00973CF3">
        <w:t xml:space="preserve"> ошибочно</w:t>
      </w:r>
      <w:r>
        <w:t>, без установленных законом, иными правовыми актами оснований,</w:t>
      </w:r>
      <w:r w:rsidR="006E567C">
        <w:t xml:space="preserve"> на расчетный счет вашей компании</w:t>
      </w:r>
      <w:r>
        <w:t xml:space="preserve"> </w:t>
      </w:r>
      <w:r w:rsidR="006E567C">
        <w:t xml:space="preserve">были </w:t>
      </w:r>
      <w:r>
        <w:t>перечисл</w:t>
      </w:r>
      <w:r w:rsidR="006E567C">
        <w:t>ены</w:t>
      </w:r>
      <w:r>
        <w:t xml:space="preserve"> денежные средства в размере </w:t>
      </w:r>
      <w:r w:rsidR="00135E11" w:rsidRPr="00135E11">
        <w:rPr>
          <w:i/>
          <w:iCs/>
          <w:color w:val="00B050"/>
          <w:u w:val="single"/>
        </w:rPr>
        <w:t>2</w:t>
      </w:r>
      <w:r w:rsidR="00973CF3" w:rsidRPr="00135E11">
        <w:rPr>
          <w:i/>
          <w:iCs/>
          <w:color w:val="00B050"/>
          <w:u w:val="single"/>
        </w:rPr>
        <w:t>0000</w:t>
      </w:r>
      <w:r w:rsidRPr="00135E11">
        <w:rPr>
          <w:i/>
          <w:iCs/>
          <w:color w:val="00B050"/>
          <w:u w:val="single"/>
        </w:rPr>
        <w:t xml:space="preserve"> </w:t>
      </w:r>
      <w:r w:rsidRPr="00135E11">
        <w:rPr>
          <w:color w:val="00B050"/>
          <w:u w:val="single"/>
        </w:rPr>
        <w:t>(</w:t>
      </w:r>
      <w:r w:rsidR="00973CF3" w:rsidRPr="00135E11">
        <w:rPr>
          <w:i/>
          <w:iCs/>
          <w:color w:val="00B050"/>
          <w:u w:val="single"/>
        </w:rPr>
        <w:t>Д</w:t>
      </w:r>
      <w:r w:rsidR="00135E11" w:rsidRPr="00135E11">
        <w:rPr>
          <w:i/>
          <w:iCs/>
          <w:color w:val="00B050"/>
          <w:u w:val="single"/>
        </w:rPr>
        <w:t>вадца</w:t>
      </w:r>
      <w:r w:rsidR="00973CF3" w:rsidRPr="00135E11">
        <w:rPr>
          <w:i/>
          <w:iCs/>
          <w:color w:val="00B050"/>
          <w:u w:val="single"/>
        </w:rPr>
        <w:t>ть тысяч рублей</w:t>
      </w:r>
      <w:r w:rsidRPr="00135E11">
        <w:rPr>
          <w:color w:val="00B050"/>
          <w:u w:val="single"/>
        </w:rPr>
        <w:t>)</w:t>
      </w:r>
      <w:r w:rsidRPr="003B2CE7">
        <w:rPr>
          <w:color w:val="FF0000"/>
        </w:rPr>
        <w:t xml:space="preserve"> </w:t>
      </w:r>
      <w:r>
        <w:t xml:space="preserve">рублей, что подтверждается </w:t>
      </w:r>
      <w:r w:rsidR="003B2CE7" w:rsidRPr="00135E11">
        <w:rPr>
          <w:rFonts w:asciiTheme="minorHAnsi" w:hAnsiTheme="minorHAnsi" w:cstheme="minorHAnsi"/>
          <w:i/>
          <w:iCs/>
          <w:color w:val="00B050"/>
          <w:u w:val="single"/>
        </w:rPr>
        <w:t xml:space="preserve">Квитанцией об оплате от </w:t>
      </w:r>
      <w:r w:rsidR="00135E11" w:rsidRPr="00135E11">
        <w:rPr>
          <w:rFonts w:asciiTheme="minorHAnsi" w:hAnsiTheme="minorHAnsi" w:cstheme="minorHAnsi"/>
          <w:i/>
          <w:iCs/>
          <w:color w:val="00B050"/>
          <w:u w:val="single"/>
        </w:rPr>
        <w:t>01</w:t>
      </w:r>
      <w:r w:rsidR="003B2CE7" w:rsidRPr="00135E11">
        <w:rPr>
          <w:rFonts w:asciiTheme="minorHAnsi" w:hAnsiTheme="minorHAnsi" w:cstheme="minorHAnsi"/>
          <w:i/>
          <w:iCs/>
          <w:color w:val="00B050"/>
          <w:u w:val="single"/>
        </w:rPr>
        <w:t>.0</w:t>
      </w:r>
      <w:r w:rsidR="00135E11" w:rsidRPr="00135E11">
        <w:rPr>
          <w:rFonts w:asciiTheme="minorHAnsi" w:hAnsiTheme="minorHAnsi" w:cstheme="minorHAnsi"/>
          <w:i/>
          <w:iCs/>
          <w:color w:val="00B050"/>
          <w:u w:val="single"/>
        </w:rPr>
        <w:t>1</w:t>
      </w:r>
      <w:r w:rsidR="003B2CE7" w:rsidRPr="00135E11">
        <w:rPr>
          <w:rFonts w:asciiTheme="minorHAnsi" w:hAnsiTheme="minorHAnsi" w:cstheme="minorHAnsi"/>
          <w:i/>
          <w:iCs/>
          <w:color w:val="00B050"/>
          <w:u w:val="single"/>
        </w:rPr>
        <w:t>.2023г.</w:t>
      </w:r>
    </w:p>
    <w:p w14:paraId="7CC3AE2D" w14:textId="77777777" w:rsidR="001C1A4B" w:rsidRDefault="001C1A4B" w:rsidP="001C1A4B">
      <w:pPr>
        <w:pStyle w:val="a3"/>
        <w:spacing w:before="0" w:beforeAutospacing="0" w:after="0" w:afterAutospacing="0" w:line="180" w:lineRule="atLeast"/>
        <w:ind w:firstLine="540"/>
        <w:jc w:val="both"/>
      </w:pPr>
      <w:r>
        <w:t xml:space="preserve">Согласно </w:t>
      </w:r>
      <w:hyperlink r:id="rId4" w:history="1">
        <w:r>
          <w:rPr>
            <w:rStyle w:val="a4"/>
          </w:rPr>
          <w:t>п. 1 ст. 1102</w:t>
        </w:r>
      </w:hyperlink>
      <w:r>
        <w:t xml:space="preserve">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r:id="rId5" w:history="1">
        <w:r>
          <w:rPr>
            <w:rStyle w:val="a4"/>
          </w:rPr>
          <w:t>ст. 1109</w:t>
        </w:r>
      </w:hyperlink>
      <w:r>
        <w:t xml:space="preserve"> Гражданского кодекса Российской Федерации.</w:t>
      </w:r>
    </w:p>
    <w:p w14:paraId="762F67C8" w14:textId="2CE14EE8" w:rsidR="00463B66" w:rsidRDefault="00463B66" w:rsidP="00C825EC">
      <w:pPr>
        <w:pStyle w:val="a3"/>
        <w:spacing w:before="0" w:beforeAutospacing="0" w:after="0" w:afterAutospacing="0" w:line="180" w:lineRule="atLeast"/>
        <w:ind w:firstLine="540"/>
        <w:jc w:val="both"/>
      </w:pPr>
      <w:r>
        <w:t xml:space="preserve">Заявитель просит </w:t>
      </w:r>
      <w:r w:rsidR="00777F6E">
        <w:t xml:space="preserve">в течение 10 рабочих дней </w:t>
      </w:r>
      <w:r>
        <w:t xml:space="preserve">возвратить ошибочно перечисленные (неосновательно приобретенные) денежные средства в размере </w:t>
      </w:r>
      <w:r w:rsidR="00135E11" w:rsidRPr="00135E11">
        <w:rPr>
          <w:i/>
          <w:iCs/>
          <w:color w:val="00B050"/>
          <w:u w:val="single"/>
        </w:rPr>
        <w:t>2</w:t>
      </w:r>
      <w:r w:rsidR="00973CF3" w:rsidRPr="00135E11">
        <w:rPr>
          <w:i/>
          <w:iCs/>
          <w:color w:val="00B050"/>
          <w:u w:val="single"/>
        </w:rPr>
        <w:t xml:space="preserve">0000 </w:t>
      </w:r>
      <w:r w:rsidR="00973CF3" w:rsidRPr="00135E11">
        <w:rPr>
          <w:color w:val="00B050"/>
          <w:u w:val="single"/>
        </w:rPr>
        <w:t>(</w:t>
      </w:r>
      <w:r w:rsidR="00973CF3" w:rsidRPr="00135E11">
        <w:rPr>
          <w:i/>
          <w:iCs/>
          <w:color w:val="00B050"/>
          <w:u w:val="single"/>
        </w:rPr>
        <w:t>Д</w:t>
      </w:r>
      <w:r w:rsidR="00135E11" w:rsidRPr="00135E11">
        <w:rPr>
          <w:i/>
          <w:iCs/>
          <w:color w:val="00B050"/>
          <w:u w:val="single"/>
        </w:rPr>
        <w:t>вадца</w:t>
      </w:r>
      <w:r w:rsidR="00973CF3" w:rsidRPr="00135E11">
        <w:rPr>
          <w:i/>
          <w:iCs/>
          <w:color w:val="00B050"/>
          <w:u w:val="single"/>
        </w:rPr>
        <w:t>ть тысяч</w:t>
      </w:r>
      <w:r w:rsidR="00973CF3" w:rsidRPr="00135E11">
        <w:rPr>
          <w:color w:val="00B050"/>
          <w:u w:val="single"/>
        </w:rPr>
        <w:t>)</w:t>
      </w:r>
      <w:r w:rsidR="00973CF3" w:rsidRPr="00135E11">
        <w:rPr>
          <w:color w:val="00B050"/>
        </w:rPr>
        <w:t xml:space="preserve"> </w:t>
      </w:r>
      <w:r>
        <w:t>рублей путем перечисления по следующим реквизитам:</w:t>
      </w:r>
    </w:p>
    <w:p w14:paraId="3B568FC8" w14:textId="03097CCF" w:rsidR="00463B66" w:rsidRDefault="00463B66" w:rsidP="00C825EC">
      <w:pPr>
        <w:pStyle w:val="a3"/>
        <w:spacing w:before="0" w:beforeAutospacing="0" w:after="0" w:afterAutospacing="0" w:line="180" w:lineRule="atLeast"/>
        <w:ind w:firstLine="567"/>
        <w:jc w:val="both"/>
      </w:pPr>
      <w:r>
        <w:t xml:space="preserve">Наименование банка: </w:t>
      </w:r>
      <w:r w:rsidR="00973CF3" w:rsidRPr="00135E11">
        <w:rPr>
          <w:rFonts w:asciiTheme="minorHAnsi" w:hAnsiTheme="minorHAnsi" w:cstheme="minorHAnsi"/>
          <w:i/>
          <w:iCs/>
          <w:color w:val="00B050"/>
          <w:u w:val="single"/>
        </w:rPr>
        <w:t>АО «</w:t>
      </w:r>
      <w:r w:rsidR="00135E11" w:rsidRPr="00135E11">
        <w:rPr>
          <w:rFonts w:asciiTheme="minorHAnsi" w:hAnsiTheme="minorHAnsi" w:cstheme="minorHAnsi"/>
          <w:i/>
          <w:iCs/>
          <w:color w:val="00B050"/>
          <w:u w:val="single"/>
        </w:rPr>
        <w:t>Альфа-</w:t>
      </w:r>
      <w:r w:rsidR="00973CF3" w:rsidRPr="00135E11">
        <w:rPr>
          <w:rFonts w:asciiTheme="minorHAnsi" w:hAnsiTheme="minorHAnsi" w:cstheme="minorHAnsi"/>
          <w:i/>
          <w:iCs/>
          <w:color w:val="00B050"/>
          <w:u w:val="single"/>
        </w:rPr>
        <w:t>Банк</w:t>
      </w:r>
      <w:r>
        <w:t>.</w:t>
      </w:r>
    </w:p>
    <w:p w14:paraId="201FA1BD" w14:textId="12B596F7" w:rsidR="00777F6E" w:rsidRPr="00777F6E" w:rsidRDefault="00777F6E" w:rsidP="00C825EC">
      <w:pPr>
        <w:spacing w:after="0" w:line="180" w:lineRule="atLeast"/>
        <w:ind w:left="567"/>
        <w:jc w:val="both"/>
        <w:rPr>
          <w:rFonts w:ascii="Times New Roman" w:eastAsia="Times New Roman" w:hAnsi="Times New Roman" w:cs="Times New Roman"/>
          <w:kern w:val="0"/>
          <w:sz w:val="24"/>
          <w:szCs w:val="24"/>
          <w:lang w:eastAsia="ru-RU"/>
          <w14:ligatures w14:val="none"/>
        </w:rPr>
      </w:pPr>
      <w:r w:rsidRPr="00777F6E">
        <w:rPr>
          <w:rFonts w:ascii="Times New Roman" w:eastAsia="Times New Roman" w:hAnsi="Times New Roman" w:cs="Times New Roman"/>
          <w:kern w:val="0"/>
          <w:sz w:val="24"/>
          <w:szCs w:val="24"/>
          <w:lang w:eastAsia="ru-RU"/>
          <w14:ligatures w14:val="none"/>
        </w:rPr>
        <w:t>ИНН/КПП банка:</w:t>
      </w:r>
      <w:r w:rsidR="00135E11" w:rsidRPr="00135E11">
        <w:rPr>
          <w:rFonts w:ascii="Times New Roman" w:eastAsia="Times New Roman" w:hAnsi="Times New Roman" w:cs="Times New Roman"/>
          <w:i/>
          <w:iCs/>
          <w:color w:val="00B050"/>
          <w:kern w:val="0"/>
          <w:sz w:val="24"/>
          <w:szCs w:val="24"/>
          <w:u w:val="single"/>
          <w:lang w:eastAsia="ru-RU"/>
          <w14:ligatures w14:val="none"/>
        </w:rPr>
        <w:t xml:space="preserve">11111111 </w:t>
      </w:r>
      <w:r w:rsidR="00973CF3" w:rsidRPr="00135E11">
        <w:rPr>
          <w:rFonts w:ascii="Times New Roman" w:eastAsia="Times New Roman" w:hAnsi="Times New Roman" w:cs="Times New Roman"/>
          <w:i/>
          <w:iCs/>
          <w:color w:val="00B050"/>
          <w:kern w:val="0"/>
          <w:sz w:val="24"/>
          <w:szCs w:val="24"/>
          <w:u w:val="single"/>
          <w:lang w:eastAsia="ru-RU"/>
          <w14:ligatures w14:val="none"/>
        </w:rPr>
        <w:t>/</w:t>
      </w:r>
      <w:r w:rsidR="00135E11" w:rsidRPr="00135E11">
        <w:rPr>
          <w:rFonts w:ascii="Times New Roman" w:eastAsia="Times New Roman" w:hAnsi="Times New Roman" w:cs="Times New Roman"/>
          <w:i/>
          <w:iCs/>
          <w:color w:val="00B050"/>
          <w:kern w:val="0"/>
          <w:sz w:val="24"/>
          <w:szCs w:val="24"/>
          <w:u w:val="single"/>
          <w:lang w:eastAsia="ru-RU"/>
          <w14:ligatures w14:val="none"/>
        </w:rPr>
        <w:t xml:space="preserve"> 22222222</w:t>
      </w:r>
      <w:r>
        <w:rPr>
          <w:rFonts w:ascii="Times New Roman" w:eastAsia="Times New Roman" w:hAnsi="Times New Roman" w:cs="Times New Roman"/>
          <w:kern w:val="0"/>
          <w:sz w:val="24"/>
          <w:szCs w:val="24"/>
          <w:lang w:eastAsia="ru-RU"/>
          <w14:ligatures w14:val="none"/>
        </w:rPr>
        <w:t>.</w:t>
      </w:r>
    </w:p>
    <w:p w14:paraId="46F50F77" w14:textId="0B9730E8" w:rsidR="00777F6E" w:rsidRPr="00777F6E" w:rsidRDefault="00777F6E" w:rsidP="00C825EC">
      <w:pPr>
        <w:spacing w:after="0" w:line="180" w:lineRule="atLeast"/>
        <w:ind w:left="567"/>
        <w:jc w:val="both"/>
        <w:rPr>
          <w:rFonts w:ascii="Times New Roman" w:eastAsia="Times New Roman" w:hAnsi="Times New Roman" w:cs="Times New Roman"/>
          <w:kern w:val="0"/>
          <w:sz w:val="24"/>
          <w:szCs w:val="24"/>
          <w:lang w:eastAsia="ru-RU"/>
          <w14:ligatures w14:val="none"/>
        </w:rPr>
      </w:pPr>
      <w:r w:rsidRPr="00777F6E">
        <w:rPr>
          <w:rFonts w:ascii="Times New Roman" w:eastAsia="Times New Roman" w:hAnsi="Times New Roman" w:cs="Times New Roman"/>
          <w:kern w:val="0"/>
          <w:sz w:val="24"/>
          <w:szCs w:val="24"/>
          <w:lang w:eastAsia="ru-RU"/>
          <w14:ligatures w14:val="none"/>
        </w:rPr>
        <w:t xml:space="preserve">БИК: </w:t>
      </w:r>
      <w:r w:rsidR="00135E11" w:rsidRPr="00135E11">
        <w:rPr>
          <w:rFonts w:eastAsia="Times New Roman" w:cstheme="minorHAnsi"/>
          <w:i/>
          <w:iCs/>
          <w:color w:val="00B050"/>
          <w:kern w:val="0"/>
          <w:sz w:val="24"/>
          <w:szCs w:val="24"/>
          <w:u w:val="single"/>
          <w:lang w:eastAsia="ru-RU"/>
          <w14:ligatures w14:val="none"/>
        </w:rPr>
        <w:t>3333333</w:t>
      </w:r>
      <w:r w:rsidRPr="00777F6E">
        <w:rPr>
          <w:rFonts w:ascii="Times New Roman" w:eastAsia="Times New Roman" w:hAnsi="Times New Roman" w:cs="Times New Roman"/>
          <w:kern w:val="0"/>
          <w:sz w:val="24"/>
          <w:szCs w:val="24"/>
          <w:lang w:eastAsia="ru-RU"/>
          <w14:ligatures w14:val="none"/>
        </w:rPr>
        <w:t>.</w:t>
      </w:r>
    </w:p>
    <w:p w14:paraId="425F351A" w14:textId="42A67FF8" w:rsidR="00777F6E" w:rsidRPr="00777F6E" w:rsidRDefault="00777F6E" w:rsidP="00C825EC">
      <w:pPr>
        <w:spacing w:after="0" w:line="180" w:lineRule="atLeast"/>
        <w:ind w:firstLine="567"/>
        <w:jc w:val="both"/>
        <w:rPr>
          <w:rFonts w:ascii="Times New Roman" w:eastAsia="Times New Roman" w:hAnsi="Times New Roman" w:cs="Times New Roman"/>
          <w:kern w:val="0"/>
          <w:sz w:val="24"/>
          <w:szCs w:val="24"/>
          <w:lang w:eastAsia="ru-RU"/>
          <w14:ligatures w14:val="none"/>
        </w:rPr>
      </w:pPr>
      <w:r w:rsidRPr="00777F6E">
        <w:rPr>
          <w:rFonts w:ascii="Times New Roman" w:eastAsia="Times New Roman" w:hAnsi="Times New Roman" w:cs="Times New Roman"/>
          <w:kern w:val="0"/>
          <w:sz w:val="24"/>
          <w:szCs w:val="24"/>
          <w:lang w:eastAsia="ru-RU"/>
          <w14:ligatures w14:val="none"/>
        </w:rPr>
        <w:t xml:space="preserve">Корр. счет: </w:t>
      </w:r>
      <w:r w:rsidR="00135E11" w:rsidRPr="00135E11">
        <w:rPr>
          <w:rFonts w:eastAsia="Times New Roman" w:cstheme="minorHAnsi"/>
          <w:i/>
          <w:iCs/>
          <w:color w:val="00B050"/>
          <w:kern w:val="0"/>
          <w:sz w:val="24"/>
          <w:szCs w:val="24"/>
          <w:u w:val="single"/>
          <w:lang w:eastAsia="ru-RU"/>
          <w14:ligatures w14:val="none"/>
        </w:rPr>
        <w:t>44444444444444444444</w:t>
      </w:r>
      <w:r>
        <w:rPr>
          <w:rFonts w:ascii="Times New Roman" w:eastAsia="Times New Roman" w:hAnsi="Times New Roman" w:cs="Times New Roman"/>
          <w:kern w:val="0"/>
          <w:sz w:val="24"/>
          <w:szCs w:val="24"/>
          <w:lang w:eastAsia="ru-RU"/>
          <w14:ligatures w14:val="none"/>
        </w:rPr>
        <w:t>.</w:t>
      </w:r>
    </w:p>
    <w:p w14:paraId="26C029A7" w14:textId="556AE910" w:rsidR="00777F6E" w:rsidRPr="00777F6E" w:rsidRDefault="00777F6E" w:rsidP="00C825EC">
      <w:pPr>
        <w:pStyle w:val="a3"/>
        <w:spacing w:before="0" w:beforeAutospacing="0" w:after="0" w:afterAutospacing="0" w:line="180" w:lineRule="atLeast"/>
        <w:ind w:firstLine="540"/>
        <w:jc w:val="both"/>
      </w:pPr>
      <w:r w:rsidRPr="00777F6E">
        <w:t xml:space="preserve">Расчетный счет: </w:t>
      </w:r>
      <w:r w:rsidR="00135E11" w:rsidRPr="00135E11">
        <w:rPr>
          <w:rFonts w:asciiTheme="minorHAnsi" w:hAnsiTheme="minorHAnsi" w:cstheme="minorHAnsi"/>
          <w:i/>
          <w:iCs/>
          <w:color w:val="00B050"/>
          <w:u w:val="single"/>
        </w:rPr>
        <w:t>555555555551111111111</w:t>
      </w:r>
      <w:r>
        <w:t>.</w:t>
      </w:r>
    </w:p>
    <w:p w14:paraId="4DCBC8C6" w14:textId="77777777" w:rsidR="00777F6E" w:rsidRDefault="00777F6E" w:rsidP="00463B66">
      <w:pPr>
        <w:pStyle w:val="a3"/>
        <w:spacing w:before="0" w:beforeAutospacing="0" w:after="0" w:afterAutospacing="0" w:line="180" w:lineRule="atLeast"/>
        <w:ind w:firstLine="540"/>
        <w:jc w:val="both"/>
      </w:pPr>
    </w:p>
    <w:p w14:paraId="5D8C4EE1" w14:textId="5C449317" w:rsidR="00463B66" w:rsidRPr="00777F6E" w:rsidRDefault="00463B66" w:rsidP="00463B66">
      <w:pPr>
        <w:pStyle w:val="a3"/>
        <w:spacing w:before="0" w:beforeAutospacing="0" w:after="0" w:afterAutospacing="0" w:line="180" w:lineRule="atLeast"/>
        <w:ind w:firstLine="540"/>
        <w:jc w:val="both"/>
        <w:rPr>
          <w:b/>
          <w:bCs/>
        </w:rPr>
      </w:pPr>
      <w:r w:rsidRPr="00777F6E">
        <w:rPr>
          <w:b/>
          <w:bCs/>
        </w:rPr>
        <w:t>Приложение:</w:t>
      </w:r>
    </w:p>
    <w:p w14:paraId="6ABAF390" w14:textId="6108B264" w:rsidR="00463B66" w:rsidRDefault="00463B66" w:rsidP="00463B66">
      <w:pPr>
        <w:pStyle w:val="a3"/>
        <w:spacing w:before="105" w:beforeAutospacing="0" w:after="0" w:afterAutospacing="0" w:line="180" w:lineRule="atLeast"/>
        <w:ind w:firstLine="540"/>
        <w:jc w:val="both"/>
      </w:pPr>
      <w:r>
        <w:t>1. Документы, подтверждающие ошибочное перечисление денежных средств.</w:t>
      </w:r>
    </w:p>
    <w:p w14:paraId="099549A5" w14:textId="77777777" w:rsidR="00777F6E" w:rsidRDefault="00777F6E" w:rsidP="00463B66">
      <w:pPr>
        <w:pStyle w:val="a3"/>
        <w:spacing w:before="0" w:beforeAutospacing="0" w:after="0" w:afterAutospacing="0" w:line="180" w:lineRule="atLeast"/>
        <w:ind w:firstLine="540"/>
        <w:jc w:val="both"/>
      </w:pPr>
    </w:p>
    <w:p w14:paraId="4F6D81EF" w14:textId="16880453" w:rsidR="00463B66" w:rsidRPr="00135E11" w:rsidRDefault="003B2CE7" w:rsidP="00463B66">
      <w:pPr>
        <w:pStyle w:val="a3"/>
        <w:spacing w:before="0" w:beforeAutospacing="0" w:after="0" w:afterAutospacing="0" w:line="180" w:lineRule="atLeast"/>
        <w:ind w:firstLine="540"/>
        <w:jc w:val="both"/>
        <w:rPr>
          <w:rFonts w:asciiTheme="minorHAnsi" w:hAnsiTheme="minorHAnsi" w:cstheme="minorHAnsi"/>
          <w:i/>
          <w:iCs/>
        </w:rPr>
      </w:pPr>
      <w:r w:rsidRPr="00135E11">
        <w:rPr>
          <w:rFonts w:asciiTheme="minorHAnsi" w:hAnsiTheme="minorHAnsi" w:cstheme="minorHAnsi"/>
          <w:i/>
          <w:iCs/>
          <w:color w:val="00B050"/>
        </w:rPr>
        <w:t>«0</w:t>
      </w:r>
      <w:r w:rsidR="00135E11" w:rsidRPr="00135E11">
        <w:rPr>
          <w:rFonts w:asciiTheme="minorHAnsi" w:hAnsiTheme="minorHAnsi" w:cstheme="minorHAnsi"/>
          <w:i/>
          <w:iCs/>
          <w:color w:val="00B050"/>
        </w:rPr>
        <w:t>9</w:t>
      </w:r>
      <w:r w:rsidRPr="00135E11">
        <w:rPr>
          <w:rFonts w:asciiTheme="minorHAnsi" w:hAnsiTheme="minorHAnsi" w:cstheme="minorHAnsi"/>
          <w:i/>
          <w:iCs/>
          <w:color w:val="00B050"/>
        </w:rPr>
        <w:t xml:space="preserve">» </w:t>
      </w:r>
      <w:r w:rsidR="00135E11" w:rsidRPr="00135E11">
        <w:rPr>
          <w:rFonts w:asciiTheme="minorHAnsi" w:hAnsiTheme="minorHAnsi" w:cstheme="minorHAnsi"/>
          <w:i/>
          <w:iCs/>
          <w:color w:val="00B050"/>
        </w:rPr>
        <w:t>января</w:t>
      </w:r>
      <w:r w:rsidRPr="00135E11">
        <w:rPr>
          <w:rFonts w:asciiTheme="minorHAnsi" w:hAnsiTheme="minorHAnsi" w:cstheme="minorHAnsi"/>
          <w:i/>
          <w:iCs/>
          <w:color w:val="00B050"/>
        </w:rPr>
        <w:t xml:space="preserve"> 2023</w:t>
      </w:r>
      <w:r w:rsidR="00463B66" w:rsidRPr="00135E11">
        <w:rPr>
          <w:rFonts w:asciiTheme="minorHAnsi" w:hAnsiTheme="minorHAnsi" w:cstheme="minorHAnsi"/>
          <w:i/>
          <w:iCs/>
          <w:color w:val="00B050"/>
        </w:rPr>
        <w:t>г.</w:t>
      </w:r>
    </w:p>
    <w:p w14:paraId="371E8591" w14:textId="77777777" w:rsidR="00463B66" w:rsidRDefault="00463B66" w:rsidP="00463B66">
      <w:pPr>
        <w:pStyle w:val="a3"/>
        <w:spacing w:before="0" w:beforeAutospacing="0" w:after="0" w:afterAutospacing="0" w:line="180" w:lineRule="atLeast"/>
        <w:ind w:firstLine="540"/>
        <w:jc w:val="both"/>
      </w:pPr>
      <w:r>
        <w:t> </w:t>
      </w:r>
    </w:p>
    <w:p w14:paraId="28F6DA0D" w14:textId="77777777" w:rsidR="00463B66" w:rsidRDefault="00463B66" w:rsidP="00463B66">
      <w:pPr>
        <w:pStyle w:val="a3"/>
        <w:spacing w:before="0" w:beforeAutospacing="0" w:after="0" w:afterAutospacing="0" w:line="180" w:lineRule="atLeast"/>
        <w:ind w:firstLine="540"/>
        <w:jc w:val="both"/>
      </w:pPr>
      <w:r>
        <w:t>Заявитель (представитель):</w:t>
      </w:r>
    </w:p>
    <w:p w14:paraId="2117FE6A" w14:textId="48080B26" w:rsidR="00463B66" w:rsidRDefault="00463B66" w:rsidP="00463B66">
      <w:pPr>
        <w:pStyle w:val="a3"/>
        <w:spacing w:before="105" w:beforeAutospacing="0" w:after="0" w:afterAutospacing="0" w:line="180" w:lineRule="atLeast"/>
        <w:ind w:firstLine="540"/>
        <w:jc w:val="both"/>
      </w:pPr>
      <w:r>
        <w:t>________________ (подпись)/</w:t>
      </w:r>
      <w:r w:rsidR="003B2CE7" w:rsidRPr="003B2CE7">
        <w:rPr>
          <w:i/>
          <w:iCs/>
          <w:color w:val="00B050"/>
          <w:u w:val="single"/>
        </w:rPr>
        <w:t xml:space="preserve"> </w:t>
      </w:r>
      <w:r w:rsidR="00135E11" w:rsidRPr="00135E11">
        <w:rPr>
          <w:i/>
          <w:iCs/>
          <w:color w:val="00B050"/>
          <w:u w:val="single"/>
        </w:rPr>
        <w:t>Петров Пётр Петрович</w:t>
      </w:r>
      <w:r w:rsidRPr="00135E11">
        <w:rPr>
          <w:color w:val="00B050"/>
        </w:rPr>
        <w:t xml:space="preserve"> </w:t>
      </w:r>
      <w:r>
        <w:t>(Ф.И.О.)</w:t>
      </w:r>
    </w:p>
    <w:p w14:paraId="209A71BF" w14:textId="77777777" w:rsidR="00621E42" w:rsidRDefault="00621E42"/>
    <w:p w14:paraId="7F7F5FCC" w14:textId="77777777" w:rsidR="00A12494" w:rsidRDefault="00A12494"/>
    <w:p w14:paraId="773EC9E9" w14:textId="77777777" w:rsidR="00A12494" w:rsidRDefault="00A12494"/>
    <w:sectPr w:rsidR="00A124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22"/>
    <w:rsid w:val="00081EDB"/>
    <w:rsid w:val="00090C22"/>
    <w:rsid w:val="00135E11"/>
    <w:rsid w:val="001C1A4B"/>
    <w:rsid w:val="00214DC1"/>
    <w:rsid w:val="003B2CE7"/>
    <w:rsid w:val="00463B66"/>
    <w:rsid w:val="00554C61"/>
    <w:rsid w:val="005F01F2"/>
    <w:rsid w:val="006127A3"/>
    <w:rsid w:val="00621E42"/>
    <w:rsid w:val="006E567C"/>
    <w:rsid w:val="00777F6E"/>
    <w:rsid w:val="00922B6D"/>
    <w:rsid w:val="00973CF3"/>
    <w:rsid w:val="00A12494"/>
    <w:rsid w:val="00C825EC"/>
    <w:rsid w:val="00C866B7"/>
    <w:rsid w:val="00C9737F"/>
    <w:rsid w:val="00CF5807"/>
    <w:rsid w:val="00D53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1402"/>
  <w15:chartTrackingRefBased/>
  <w15:docId w15:val="{2D0BD4B7-B6B8-451A-ABE7-F9E257F2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3B6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463B66"/>
    <w:rPr>
      <w:color w:val="0000FF"/>
      <w:u w:val="single"/>
    </w:rPr>
  </w:style>
  <w:style w:type="paragraph" w:styleId="a5">
    <w:name w:val="Body Text"/>
    <w:basedOn w:val="a"/>
    <w:link w:val="a6"/>
    <w:rsid w:val="00C9737F"/>
    <w:pPr>
      <w:suppressAutoHyphens/>
      <w:autoSpaceDN w:val="0"/>
      <w:spacing w:after="140" w:line="288" w:lineRule="auto"/>
    </w:pPr>
    <w:rPr>
      <w:rFonts w:ascii="Liberation Serif" w:eastAsia="SimSun" w:hAnsi="Liberation Serif" w:cs="Mangal"/>
      <w:kern w:val="3"/>
      <w:sz w:val="24"/>
      <w:szCs w:val="24"/>
      <w:lang w:val="en-US" w:eastAsia="hi-IN" w:bidi="hi-IN"/>
      <w14:ligatures w14:val="none"/>
    </w:rPr>
  </w:style>
  <w:style w:type="character" w:customStyle="1" w:styleId="a6">
    <w:name w:val="Основной текст Знак"/>
    <w:basedOn w:val="a0"/>
    <w:link w:val="a5"/>
    <w:rsid w:val="00C9737F"/>
    <w:rPr>
      <w:rFonts w:ascii="Liberation Serif" w:eastAsia="SimSun" w:hAnsi="Liberation Serif" w:cs="Mangal"/>
      <w:kern w:val="3"/>
      <w:sz w:val="24"/>
      <w:szCs w:val="24"/>
      <w:lang w:val="en-US" w:eastAsia="hi-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1684">
      <w:bodyDiv w:val="1"/>
      <w:marLeft w:val="0"/>
      <w:marRight w:val="0"/>
      <w:marTop w:val="0"/>
      <w:marBottom w:val="0"/>
      <w:divBdr>
        <w:top w:val="none" w:sz="0" w:space="0" w:color="auto"/>
        <w:left w:val="none" w:sz="0" w:space="0" w:color="auto"/>
        <w:bottom w:val="none" w:sz="0" w:space="0" w:color="auto"/>
        <w:right w:val="none" w:sz="0" w:space="0" w:color="auto"/>
      </w:divBdr>
    </w:div>
    <w:div w:id="825126169">
      <w:bodyDiv w:val="1"/>
      <w:marLeft w:val="0"/>
      <w:marRight w:val="0"/>
      <w:marTop w:val="0"/>
      <w:marBottom w:val="0"/>
      <w:divBdr>
        <w:top w:val="none" w:sz="0" w:space="0" w:color="auto"/>
        <w:left w:val="none" w:sz="0" w:space="0" w:color="auto"/>
        <w:bottom w:val="none" w:sz="0" w:space="0" w:color="auto"/>
        <w:right w:val="none" w:sz="0" w:space="0" w:color="auto"/>
      </w:divBdr>
    </w:div>
    <w:div w:id="1418600718">
      <w:bodyDiv w:val="1"/>
      <w:marLeft w:val="0"/>
      <w:marRight w:val="0"/>
      <w:marTop w:val="0"/>
      <w:marBottom w:val="0"/>
      <w:divBdr>
        <w:top w:val="none" w:sz="0" w:space="0" w:color="auto"/>
        <w:left w:val="none" w:sz="0" w:space="0" w:color="auto"/>
        <w:bottom w:val="none" w:sz="0" w:space="0" w:color="auto"/>
        <w:right w:val="none" w:sz="0" w:space="0" w:color="auto"/>
      </w:divBdr>
    </w:div>
    <w:div w:id="209138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49455&amp;dst=102793&amp;field=134&amp;date=11.12.2023" TargetMode="External"/><Relationship Id="rId4" Type="http://schemas.openxmlformats.org/officeDocument/2006/relationships/hyperlink" Target="https://login.consultant.ru/link/?req=doc&amp;base=LAW&amp;n=449455&amp;dst=102772&amp;field=134&amp;date=11.1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287</Words>
  <Characters>1641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Власенко Руслан Владимирович</dc:creator>
  <cp:keywords/>
  <dc:description/>
  <cp:lastModifiedBy>Власенко Руслан Владимирович</cp:lastModifiedBy>
  <cp:revision>5</cp:revision>
  <dcterms:created xsi:type="dcterms:W3CDTF">2023-12-11T10:01:00Z</dcterms:created>
  <dcterms:modified xsi:type="dcterms:W3CDTF">2023-12-12T08:07:00Z</dcterms:modified>
</cp:coreProperties>
</file>